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A34" w:rsidRDefault="00DA4439" w:rsidP="000153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 </w:t>
      </w:r>
      <w:r w:rsidR="00DC6207">
        <w:rPr>
          <w:rFonts w:ascii="Times New Roman" w:hAnsi="Times New Roman" w:cs="Times New Roman"/>
          <w:sz w:val="28"/>
          <w:szCs w:val="28"/>
        </w:rPr>
        <w:t xml:space="preserve">ПРИЕМЕ ЗАЯВЛЕНИЙ ГРАЖДАН О НАМЕРЕНИИ УЧАСТВОВАТЬ В АУКЦИОНЕ НА ПРАВО ЗАКЛЮЧЕНИЯ ДОГОВОРА АРЕНДЫ </w:t>
      </w:r>
      <w:r>
        <w:rPr>
          <w:rFonts w:ascii="Times New Roman" w:hAnsi="Times New Roman" w:cs="Times New Roman"/>
          <w:sz w:val="28"/>
          <w:szCs w:val="28"/>
        </w:rPr>
        <w:t>ЗЕМЕЛЬНОГО УЧАСТКА</w:t>
      </w:r>
    </w:p>
    <w:p w:rsidR="000153D8" w:rsidRDefault="000153D8" w:rsidP="000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официальном сайте уполномоченного органа,</w:t>
      </w:r>
    </w:p>
    <w:p w:rsidR="000153D8" w:rsidRDefault="000153D8" w:rsidP="000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0153D8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</w:p>
    <w:p w:rsidR="00DA33E8" w:rsidRDefault="00DA33E8" w:rsidP="005354E4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возможности предоставления земельного участка:</w:t>
      </w:r>
    </w:p>
    <w:p w:rsidR="00DA33E8" w:rsidRDefault="00DA33E8" w:rsidP="00DA3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Земельный участок может быть предоставлен гражданам. Граждане, заинтересованные в предоставлении земельного участка, имеют право в </w:t>
      </w:r>
      <w:r w:rsidRPr="005354E4">
        <w:rPr>
          <w:rFonts w:ascii="Times New Roman" w:hAnsi="Times New Roman" w:cs="Times New Roman"/>
          <w:sz w:val="28"/>
          <w:szCs w:val="28"/>
        </w:rPr>
        <w:t>течение</w:t>
      </w:r>
      <w:r>
        <w:rPr>
          <w:rFonts w:ascii="Times New Roman" w:hAnsi="Times New Roman" w:cs="Times New Roman"/>
          <w:sz w:val="28"/>
          <w:szCs w:val="28"/>
        </w:rPr>
        <w:t xml:space="preserve"> тридцати дней с</w:t>
      </w:r>
      <w:r w:rsidR="005354E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дня размещения извещения подавать заявления о намерении участвовать в аукционе на право заключения договора аренды земельного участка.</w:t>
      </w:r>
    </w:p>
    <w:p w:rsidR="00DA33E8" w:rsidRDefault="00DA33E8" w:rsidP="00DA33E8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Право заинтересованны</w:t>
      </w:r>
      <w:r w:rsidR="00D32E41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лиц на подачу заявлений:</w:t>
      </w:r>
    </w:p>
    <w:p w:rsidR="00DA33E8" w:rsidRDefault="00DA33E8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Заявления о намерении участвовать в аукционе на право заключения договора аренды земельного участка принимаются управлени</w:t>
      </w:r>
      <w:r w:rsidR="000153D8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имущественных и земельных отношений администрации города Липецка </w:t>
      </w:r>
      <w:r w:rsidR="006D00A6">
        <w:rPr>
          <w:rFonts w:ascii="Times New Roman" w:hAnsi="Times New Roman" w:cs="Times New Roman"/>
          <w:sz w:val="28"/>
          <w:szCs w:val="28"/>
        </w:rPr>
        <w:t>в рабочие дни с 8:30 до 17:30 часо</w:t>
      </w:r>
      <w:r w:rsidR="00F742BF">
        <w:rPr>
          <w:rFonts w:ascii="Times New Roman" w:hAnsi="Times New Roman" w:cs="Times New Roman"/>
          <w:sz w:val="28"/>
          <w:szCs w:val="28"/>
        </w:rPr>
        <w:t>в (перерыв с 13:00 до 13:48) с 20</w:t>
      </w:r>
      <w:r w:rsidR="006D00A6">
        <w:rPr>
          <w:rFonts w:ascii="Times New Roman" w:hAnsi="Times New Roman" w:cs="Times New Roman"/>
          <w:sz w:val="28"/>
          <w:szCs w:val="28"/>
        </w:rPr>
        <w:t>.</w:t>
      </w:r>
      <w:r w:rsidR="00EC638F">
        <w:rPr>
          <w:rFonts w:ascii="Times New Roman" w:hAnsi="Times New Roman" w:cs="Times New Roman"/>
          <w:sz w:val="28"/>
          <w:szCs w:val="28"/>
        </w:rPr>
        <w:t>0</w:t>
      </w:r>
      <w:r w:rsidR="00F44D93">
        <w:rPr>
          <w:rFonts w:ascii="Times New Roman" w:hAnsi="Times New Roman" w:cs="Times New Roman"/>
          <w:sz w:val="28"/>
          <w:szCs w:val="28"/>
        </w:rPr>
        <w:t>7</w:t>
      </w:r>
      <w:r w:rsidR="006D00A6">
        <w:rPr>
          <w:rFonts w:ascii="Times New Roman" w:hAnsi="Times New Roman" w:cs="Times New Roman"/>
          <w:sz w:val="28"/>
          <w:szCs w:val="28"/>
        </w:rPr>
        <w:t>.202</w:t>
      </w:r>
      <w:r w:rsidR="00F44D93">
        <w:rPr>
          <w:rFonts w:ascii="Times New Roman" w:hAnsi="Times New Roman" w:cs="Times New Roman"/>
          <w:sz w:val="28"/>
          <w:szCs w:val="28"/>
        </w:rPr>
        <w:t>6 по 1</w:t>
      </w:r>
      <w:r w:rsidR="00F742BF" w:rsidRPr="00F742BF">
        <w:rPr>
          <w:rFonts w:ascii="Times New Roman" w:hAnsi="Times New Roman" w:cs="Times New Roman"/>
          <w:sz w:val="28"/>
          <w:szCs w:val="28"/>
        </w:rPr>
        <w:t>9</w:t>
      </w:r>
      <w:r w:rsidR="006D00A6">
        <w:rPr>
          <w:rFonts w:ascii="Times New Roman" w:hAnsi="Times New Roman" w:cs="Times New Roman"/>
          <w:sz w:val="28"/>
          <w:szCs w:val="28"/>
        </w:rPr>
        <w:t>.</w:t>
      </w:r>
      <w:r w:rsidR="00D32E41">
        <w:rPr>
          <w:rFonts w:ascii="Times New Roman" w:hAnsi="Times New Roman" w:cs="Times New Roman"/>
          <w:sz w:val="28"/>
          <w:szCs w:val="28"/>
        </w:rPr>
        <w:t>0</w:t>
      </w:r>
      <w:r w:rsidR="00F44D93">
        <w:rPr>
          <w:rFonts w:ascii="Times New Roman" w:hAnsi="Times New Roman" w:cs="Times New Roman"/>
          <w:sz w:val="28"/>
          <w:szCs w:val="28"/>
        </w:rPr>
        <w:t>8</w:t>
      </w:r>
      <w:r w:rsidR="006D00A6">
        <w:rPr>
          <w:rFonts w:ascii="Times New Roman" w:hAnsi="Times New Roman" w:cs="Times New Roman"/>
          <w:sz w:val="28"/>
          <w:szCs w:val="28"/>
        </w:rPr>
        <w:t>.2026</w:t>
      </w:r>
      <w:r w:rsidR="00FC7A00">
        <w:rPr>
          <w:rFonts w:ascii="Times New Roman" w:hAnsi="Times New Roman" w:cs="Times New Roman"/>
          <w:sz w:val="28"/>
          <w:szCs w:val="28"/>
        </w:rPr>
        <w:t>.</w:t>
      </w:r>
    </w:p>
    <w:p w:rsidR="00FC7A00" w:rsidRDefault="00FC7A00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Адрес подачи заявлений:</w:t>
      </w:r>
    </w:p>
    <w:p w:rsidR="00FC7A00" w:rsidRDefault="00FC7A00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Липецк, пл. Театральная, д. 1,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224, тел. 8(4742) 23-91-23</w:t>
      </w:r>
      <w:r w:rsidR="000153D8">
        <w:rPr>
          <w:rFonts w:ascii="Times New Roman" w:hAnsi="Times New Roman" w:cs="Times New Roman"/>
          <w:sz w:val="28"/>
          <w:szCs w:val="28"/>
        </w:rPr>
        <w:t xml:space="preserve">;                        </w:t>
      </w:r>
      <w:proofErr w:type="spellStart"/>
      <w:r w:rsidR="000153D8" w:rsidRPr="00DA4439">
        <w:rPr>
          <w:rFonts w:ascii="Times New Roman" w:hAnsi="Times New Roman" w:cs="Times New Roman"/>
          <w:sz w:val="28"/>
          <w:szCs w:val="28"/>
          <w:lang w:val="en-US"/>
        </w:rPr>
        <w:t>priem</w:t>
      </w:r>
      <w:proofErr w:type="spellEnd"/>
      <w:r w:rsidR="000153D8" w:rsidRPr="00DA4439">
        <w:rPr>
          <w:rFonts w:ascii="Times New Roman" w:hAnsi="Times New Roman" w:cs="Times New Roman"/>
          <w:sz w:val="28"/>
          <w:szCs w:val="28"/>
        </w:rPr>
        <w:t>-</w:t>
      </w:r>
      <w:hyperlink r:id="rId4" w:history="1"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uizo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@</w:t>
        </w:r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lipetsk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с</w:t>
        </w:r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ity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0153D8">
        <w:rPr>
          <w:rFonts w:ascii="Times New Roman" w:hAnsi="Times New Roman" w:cs="Times New Roman"/>
          <w:sz w:val="28"/>
          <w:szCs w:val="28"/>
        </w:rPr>
        <w:t>.</w:t>
      </w:r>
    </w:p>
    <w:p w:rsidR="00DA33E8" w:rsidRDefault="00FC7A00" w:rsidP="00DA33E8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Способ подачи заявлений:</w:t>
      </w:r>
    </w:p>
    <w:p w:rsidR="000153D8" w:rsidRDefault="000153D8" w:rsidP="000153D8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письменном виде на бумажном носителе или путем направления электронных документов с применением электронной цифровой подписи на официальную электронную почту управления имущественных и земельных отношений администрации города Липецка.</w:t>
      </w:r>
    </w:p>
    <w:p w:rsidR="00FC7A00" w:rsidRPr="00470EDF" w:rsidRDefault="000153D8" w:rsidP="00DA33E8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70EDF">
        <w:rPr>
          <w:rFonts w:ascii="Times New Roman" w:hAnsi="Times New Roman" w:cs="Times New Roman"/>
          <w:b/>
          <w:sz w:val="28"/>
          <w:szCs w:val="28"/>
        </w:rPr>
        <w:t>Общая информация по лоту:</w:t>
      </w:r>
    </w:p>
    <w:p w:rsidR="00DA33E8" w:rsidRDefault="00DA33E8" w:rsidP="00DA3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33E8" w:rsidRDefault="00470EDF" w:rsidP="005354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Основания размещения извещения: </w:t>
      </w:r>
      <w:r w:rsidR="00B0435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оступление заявления гражданина о предоставлени</w:t>
      </w:r>
      <w:r w:rsidR="00B0435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земельного участка</w:t>
      </w:r>
      <w:r w:rsidR="00B04358">
        <w:rPr>
          <w:rFonts w:ascii="Times New Roman" w:hAnsi="Times New Roman" w:cs="Times New Roman"/>
          <w:sz w:val="28"/>
          <w:szCs w:val="28"/>
        </w:rPr>
        <w:t xml:space="preserve"> в аренду без проведения торгов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Pr="00D10936" w:rsidRDefault="005354E4" w:rsidP="005354E4">
      <w:pPr>
        <w:spacing w:after="0" w:line="300" w:lineRule="atLeast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собственности: </w:t>
      </w:r>
      <w:r w:rsidR="00B04358">
        <w:rPr>
          <w:rFonts w:ascii="Times New Roman" w:hAnsi="Times New Roman" w:cs="Times New Roman"/>
          <w:sz w:val="28"/>
          <w:szCs w:val="28"/>
        </w:rPr>
        <w:t>м</w:t>
      </w:r>
      <w:r w:rsidRPr="00D10936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униципальная собственность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предоставления земельного участка: для </w:t>
      </w:r>
      <w:r w:rsidR="00F44D93">
        <w:rPr>
          <w:rFonts w:ascii="Times New Roman" w:hAnsi="Times New Roman" w:cs="Times New Roman"/>
          <w:sz w:val="28"/>
          <w:szCs w:val="28"/>
        </w:rPr>
        <w:t>строительства индивидуального жилого дома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Кадастровый номер: </w:t>
      </w:r>
      <w:r w:rsidR="00F44D93" w:rsidRPr="00F44D93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48:20:0028315:65</w:t>
      </w:r>
      <w:r w:rsidRPr="00F44D93">
        <w:rPr>
          <w:rFonts w:ascii="Times New Roman" w:hAnsi="Times New Roman" w:cs="Times New Roman"/>
          <w:sz w:val="28"/>
          <w:szCs w:val="28"/>
        </w:rPr>
        <w:t>.</w:t>
      </w:r>
    </w:p>
    <w:p w:rsidR="005354E4" w:rsidRPr="00D10936" w:rsidRDefault="005354E4" w:rsidP="00B942D2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Категория земель: </w:t>
      </w:r>
      <w:r w:rsidR="00B04358">
        <w:rPr>
          <w:rFonts w:ascii="Times New Roman" w:hAnsi="Times New Roman" w:cs="Times New Roman"/>
          <w:sz w:val="28"/>
          <w:szCs w:val="28"/>
        </w:rPr>
        <w:t>з</w:t>
      </w:r>
      <w:r w:rsidRPr="00D10936">
        <w:rPr>
          <w:rFonts w:ascii="Times New Roman" w:eastAsia="Times New Roman" w:hAnsi="Times New Roman" w:cs="Times New Roman"/>
          <w:sz w:val="28"/>
          <w:szCs w:val="28"/>
          <w:lang w:eastAsia="ru-RU"/>
        </w:rPr>
        <w:t>емли населенных пунктов</w:t>
      </w:r>
      <w:r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- </w:t>
      </w:r>
      <w:r w:rsidR="00F44D93">
        <w:rPr>
          <w:rFonts w:ascii="Times New Roman" w:hAnsi="Times New Roman" w:cs="Times New Roman"/>
          <w:sz w:val="28"/>
          <w:szCs w:val="28"/>
        </w:rPr>
        <w:t>для строительства индивидуального жилого дома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Pr="00B04358" w:rsidRDefault="005354E4" w:rsidP="00B942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Местоположение: </w:t>
      </w:r>
      <w:r w:rsidR="00B04358" w:rsidRPr="00B04358">
        <w:rPr>
          <w:rFonts w:ascii="Times New Roman" w:hAnsi="Times New Roman" w:cs="Times New Roman"/>
          <w:sz w:val="28"/>
          <w:szCs w:val="28"/>
        </w:rPr>
        <w:t xml:space="preserve">Российская Федерация, Липецкая область, </w:t>
      </w:r>
      <w:r w:rsidR="00F44D93">
        <w:rPr>
          <w:rFonts w:ascii="Times New Roman" w:hAnsi="Times New Roman" w:cs="Times New Roman"/>
          <w:sz w:val="28"/>
          <w:szCs w:val="28"/>
        </w:rPr>
        <w:t>город Липецк.</w:t>
      </w:r>
    </w:p>
    <w:p w:rsidR="005354E4" w:rsidRDefault="005354E4" w:rsidP="00B942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Площадь: </w:t>
      </w:r>
      <w:r w:rsidR="00F44D93">
        <w:rPr>
          <w:rFonts w:ascii="Times New Roman" w:hAnsi="Times New Roman" w:cs="Times New Roman"/>
          <w:sz w:val="28"/>
          <w:szCs w:val="28"/>
        </w:rPr>
        <w:t>1500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70EDF" w:rsidRPr="00D32E41" w:rsidRDefault="00D32E41" w:rsidP="00DA33E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41">
        <w:rPr>
          <w:rFonts w:ascii="Times New Roman" w:hAnsi="Times New Roman" w:cs="Times New Roman"/>
          <w:sz w:val="28"/>
          <w:szCs w:val="28"/>
        </w:rPr>
        <w:t>Пос</w:t>
      </w:r>
      <w:r w:rsidR="00F44D93">
        <w:rPr>
          <w:rFonts w:ascii="Times New Roman" w:hAnsi="Times New Roman" w:cs="Times New Roman"/>
          <w:sz w:val="28"/>
          <w:szCs w:val="28"/>
        </w:rPr>
        <w:t>ледний день приема заявлений – 1</w:t>
      </w:r>
      <w:r w:rsidR="00F742BF">
        <w:rPr>
          <w:rFonts w:ascii="Times New Roman" w:hAnsi="Times New Roman" w:cs="Times New Roman"/>
          <w:sz w:val="28"/>
          <w:szCs w:val="28"/>
          <w:lang w:val="en-US"/>
        </w:rPr>
        <w:t>9</w:t>
      </w:r>
      <w:bookmarkStart w:id="0" w:name="_GoBack"/>
      <w:bookmarkEnd w:id="0"/>
      <w:r w:rsidRPr="00D32E41">
        <w:rPr>
          <w:rFonts w:ascii="Times New Roman" w:hAnsi="Times New Roman" w:cs="Times New Roman"/>
          <w:sz w:val="28"/>
          <w:szCs w:val="28"/>
        </w:rPr>
        <w:t xml:space="preserve"> </w:t>
      </w:r>
      <w:r w:rsidR="00F44D93">
        <w:rPr>
          <w:rFonts w:ascii="Times New Roman" w:hAnsi="Times New Roman" w:cs="Times New Roman"/>
          <w:sz w:val="28"/>
          <w:szCs w:val="28"/>
        </w:rPr>
        <w:t>августа</w:t>
      </w:r>
      <w:r w:rsidRPr="00D32E41">
        <w:rPr>
          <w:rFonts w:ascii="Times New Roman" w:hAnsi="Times New Roman" w:cs="Times New Roman"/>
          <w:sz w:val="28"/>
          <w:szCs w:val="28"/>
        </w:rPr>
        <w:t xml:space="preserve"> 2026 года.</w:t>
      </w:r>
    </w:p>
    <w:sectPr w:rsidR="00470EDF" w:rsidRPr="00D32E41" w:rsidSect="006F5E0D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39"/>
    <w:rsid w:val="000153D8"/>
    <w:rsid w:val="00072470"/>
    <w:rsid w:val="00106A5C"/>
    <w:rsid w:val="00234A34"/>
    <w:rsid w:val="003226B1"/>
    <w:rsid w:val="00470EDF"/>
    <w:rsid w:val="004C4178"/>
    <w:rsid w:val="005354E4"/>
    <w:rsid w:val="00653E6B"/>
    <w:rsid w:val="00670345"/>
    <w:rsid w:val="00677274"/>
    <w:rsid w:val="006D00A6"/>
    <w:rsid w:val="006F5E0D"/>
    <w:rsid w:val="0072070F"/>
    <w:rsid w:val="00720F1B"/>
    <w:rsid w:val="0097355C"/>
    <w:rsid w:val="009B5190"/>
    <w:rsid w:val="00A013B9"/>
    <w:rsid w:val="00B04358"/>
    <w:rsid w:val="00B6256A"/>
    <w:rsid w:val="00B942D2"/>
    <w:rsid w:val="00C25ED2"/>
    <w:rsid w:val="00C715C3"/>
    <w:rsid w:val="00D10936"/>
    <w:rsid w:val="00D32E41"/>
    <w:rsid w:val="00D50A11"/>
    <w:rsid w:val="00DA33E8"/>
    <w:rsid w:val="00DA4439"/>
    <w:rsid w:val="00DC6207"/>
    <w:rsid w:val="00E04C0E"/>
    <w:rsid w:val="00EC638F"/>
    <w:rsid w:val="00ED5884"/>
    <w:rsid w:val="00F44D93"/>
    <w:rsid w:val="00F742BF"/>
    <w:rsid w:val="00FC7A00"/>
    <w:rsid w:val="00FE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43554"/>
  <w15:chartTrackingRefBased/>
  <w15:docId w15:val="{B2B2662F-569C-48E9-8C5D-A30CF5B1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5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008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9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68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020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izo@lipetsk&#1089;it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Шапошников Сергей Александрович</dc:creator>
  <cp:keywords/>
  <dc:description/>
  <cp:lastModifiedBy>Ренева Надежда Александровна</cp:lastModifiedBy>
  <cp:revision>3</cp:revision>
  <cp:lastPrinted>2026-07-15T16:25:00Z</cp:lastPrinted>
  <dcterms:created xsi:type="dcterms:W3CDTF">2026-07-15T16:42:00Z</dcterms:created>
  <dcterms:modified xsi:type="dcterms:W3CDTF">2026-07-17T05:33:00Z</dcterms:modified>
</cp:coreProperties>
</file>