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4A34" w:rsidRDefault="00DA4439" w:rsidP="000153D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ИЗВЕЩЕНИЕ О </w:t>
      </w:r>
      <w:r w:rsidR="00DC6207">
        <w:rPr>
          <w:rFonts w:ascii="Times New Roman" w:hAnsi="Times New Roman" w:cs="Times New Roman"/>
          <w:sz w:val="28"/>
          <w:szCs w:val="28"/>
        </w:rPr>
        <w:t xml:space="preserve">ПРИЕМЕ ЗАЯВЛЕНИЙ ГРАЖДАН О НАМЕРЕНИИ УЧАСТВОВАТЬ В АУКЦИОНЕ НА ПРАВО ЗАКЛЮЧЕНИЯ ДОГОВОРА АРЕНДЫ </w:t>
      </w:r>
      <w:r>
        <w:rPr>
          <w:rFonts w:ascii="Times New Roman" w:hAnsi="Times New Roman" w:cs="Times New Roman"/>
          <w:sz w:val="28"/>
          <w:szCs w:val="28"/>
        </w:rPr>
        <w:t>ЗЕМЕЛЬНОГО УЧАСТКА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официальном сайте уполномоченного органа,</w:t>
      </w:r>
    </w:p>
    <w:p w:rsidR="000153D8" w:rsidRDefault="000153D8" w:rsidP="000153D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официальном сайте </w:t>
      </w:r>
      <w:r>
        <w:rPr>
          <w:rFonts w:ascii="Times New Roman" w:hAnsi="Times New Roman" w:cs="Times New Roman"/>
          <w:sz w:val="28"/>
          <w:szCs w:val="28"/>
          <w:lang w:val="en-US"/>
        </w:rPr>
        <w:t>www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torgi</w:t>
      </w:r>
      <w:proofErr w:type="spellEnd"/>
      <w:r w:rsidRPr="000153D8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</w:rPr>
        <w:t>ru</w:t>
      </w:r>
      <w:proofErr w:type="spellEnd"/>
    </w:p>
    <w:p w:rsidR="00DA33E8" w:rsidRDefault="00DA33E8" w:rsidP="005354E4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Информация о возможности предоставления земельного участка: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Земельный участок может быть предоставлен гражданам. Граждане, заинтересованные в предоставлении земельного участка, имеют право в </w:t>
      </w:r>
      <w:r w:rsidRPr="005354E4">
        <w:rPr>
          <w:rFonts w:ascii="Times New Roman" w:hAnsi="Times New Roman" w:cs="Times New Roman"/>
          <w:sz w:val="28"/>
          <w:szCs w:val="28"/>
        </w:rPr>
        <w:t>течение</w:t>
      </w:r>
      <w:r>
        <w:rPr>
          <w:rFonts w:ascii="Times New Roman" w:hAnsi="Times New Roman" w:cs="Times New Roman"/>
          <w:sz w:val="28"/>
          <w:szCs w:val="28"/>
        </w:rPr>
        <w:t xml:space="preserve"> тридцати дней с</w:t>
      </w:r>
      <w:r w:rsidR="005354E4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дня размещения извещения подавать заявления о намерении участвовать в аукционе на право заключения договора аренды земельного участка.</w:t>
      </w:r>
    </w:p>
    <w:p w:rsidR="00DA33E8" w:rsidRDefault="00DA33E8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Право заинтересованны</w:t>
      </w:r>
      <w:r w:rsidR="00D32E41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 лиц на подачу заявлений:</w:t>
      </w:r>
    </w:p>
    <w:p w:rsidR="00DA33E8" w:rsidRDefault="00DA33E8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Заявления о намерении участвовать в аукционе на право заключения договора аренды земельного участка принимаются управлени</w:t>
      </w:r>
      <w:r w:rsidR="000153D8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имущественных и земельных отношений администрации города Липецка </w:t>
      </w:r>
      <w:r w:rsidR="006D00A6">
        <w:rPr>
          <w:rFonts w:ascii="Times New Roman" w:hAnsi="Times New Roman" w:cs="Times New Roman"/>
          <w:sz w:val="28"/>
          <w:szCs w:val="28"/>
        </w:rPr>
        <w:t>в рабочие дни с 8:30 до 17:30 часо</w:t>
      </w:r>
      <w:r w:rsidR="00A312D8">
        <w:rPr>
          <w:rFonts w:ascii="Times New Roman" w:hAnsi="Times New Roman" w:cs="Times New Roman"/>
          <w:sz w:val="28"/>
          <w:szCs w:val="28"/>
        </w:rPr>
        <w:t>в (перерыв с 13:00 до 13:48) с 30</w:t>
      </w:r>
      <w:r w:rsidR="006D00A6">
        <w:rPr>
          <w:rFonts w:ascii="Times New Roman" w:hAnsi="Times New Roman" w:cs="Times New Roman"/>
          <w:sz w:val="28"/>
          <w:szCs w:val="28"/>
        </w:rPr>
        <w:t>.12.2025 по 2</w:t>
      </w:r>
      <w:r w:rsidR="00A312D8">
        <w:rPr>
          <w:rFonts w:ascii="Times New Roman" w:hAnsi="Times New Roman" w:cs="Times New Roman"/>
          <w:sz w:val="28"/>
          <w:szCs w:val="28"/>
        </w:rPr>
        <w:t>8</w:t>
      </w:r>
      <w:r w:rsidR="006D00A6">
        <w:rPr>
          <w:rFonts w:ascii="Times New Roman" w:hAnsi="Times New Roman" w:cs="Times New Roman"/>
          <w:sz w:val="28"/>
          <w:szCs w:val="28"/>
        </w:rPr>
        <w:t>.</w:t>
      </w:r>
      <w:r w:rsidR="00D32E41">
        <w:rPr>
          <w:rFonts w:ascii="Times New Roman" w:hAnsi="Times New Roman" w:cs="Times New Roman"/>
          <w:sz w:val="28"/>
          <w:szCs w:val="28"/>
        </w:rPr>
        <w:t>01</w:t>
      </w:r>
      <w:r w:rsidR="006D00A6">
        <w:rPr>
          <w:rFonts w:ascii="Times New Roman" w:hAnsi="Times New Roman" w:cs="Times New Roman"/>
          <w:sz w:val="28"/>
          <w:szCs w:val="28"/>
        </w:rPr>
        <w:t>.2026</w:t>
      </w:r>
      <w:r w:rsidR="00FC7A00">
        <w:rPr>
          <w:rFonts w:ascii="Times New Roman" w:hAnsi="Times New Roman" w:cs="Times New Roman"/>
          <w:sz w:val="28"/>
          <w:szCs w:val="28"/>
        </w:rPr>
        <w:t>.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Адрес подачи заявлений:</w:t>
      </w:r>
    </w:p>
    <w:p w:rsidR="00FC7A00" w:rsidRDefault="00FC7A00" w:rsidP="00FC7A00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г. Липецк, пл. Театральная, д. 1,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каб</w:t>
      </w:r>
      <w:proofErr w:type="spellEnd"/>
      <w:r>
        <w:rPr>
          <w:rFonts w:ascii="Times New Roman" w:hAnsi="Times New Roman" w:cs="Times New Roman"/>
          <w:sz w:val="28"/>
          <w:szCs w:val="28"/>
        </w:rPr>
        <w:t>. 224, тел. 8(4742) 23-91-23</w:t>
      </w:r>
      <w:r w:rsidR="000153D8">
        <w:rPr>
          <w:rFonts w:ascii="Times New Roman" w:hAnsi="Times New Roman" w:cs="Times New Roman"/>
          <w:sz w:val="28"/>
          <w:szCs w:val="28"/>
        </w:rPr>
        <w:t xml:space="preserve">;                        </w:t>
      </w:r>
      <w:proofErr w:type="spellStart"/>
      <w:r w:rsidR="000153D8" w:rsidRPr="00DA4439">
        <w:rPr>
          <w:rFonts w:ascii="Times New Roman" w:hAnsi="Times New Roman" w:cs="Times New Roman"/>
          <w:sz w:val="28"/>
          <w:szCs w:val="28"/>
          <w:lang w:val="en-US"/>
        </w:rPr>
        <w:t>priem</w:t>
      </w:r>
      <w:proofErr w:type="spellEnd"/>
      <w:r w:rsidR="000153D8" w:rsidRPr="00DA4439">
        <w:rPr>
          <w:rFonts w:ascii="Times New Roman" w:hAnsi="Times New Roman" w:cs="Times New Roman"/>
          <w:sz w:val="28"/>
          <w:szCs w:val="28"/>
        </w:rPr>
        <w:t>-</w:t>
      </w:r>
      <w:hyperlink r:id="rId4" w:history="1"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uizo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@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lipetsk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с</w:t>
        </w:r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ity</w:t>
        </w:r>
        <w:r w:rsidR="000153D8" w:rsidRPr="00DA4439">
          <w:rPr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0153D8" w:rsidRPr="00DA4439">
          <w:rPr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0153D8">
        <w:rPr>
          <w:rFonts w:ascii="Times New Roman" w:hAnsi="Times New Roman" w:cs="Times New Roman"/>
          <w:sz w:val="28"/>
          <w:szCs w:val="28"/>
        </w:rPr>
        <w:t>.</w:t>
      </w:r>
    </w:p>
    <w:p w:rsidR="00DA33E8" w:rsidRDefault="00FC7A00" w:rsidP="00DA33E8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Способ подачи заявлений:</w:t>
      </w:r>
    </w:p>
    <w:p w:rsidR="000153D8" w:rsidRDefault="000153D8" w:rsidP="000153D8">
      <w:p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письменном виде на бумажном носителе или путем направления электронных документов с применением электронной цифровой подписи на официальную электронную почту управления имущественных и земельных отношений администрации города Липецка.</w:t>
      </w:r>
    </w:p>
    <w:p w:rsidR="00FC7A00" w:rsidRPr="00470EDF" w:rsidRDefault="000153D8" w:rsidP="00DA33E8">
      <w:pPr>
        <w:spacing w:before="24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70EDF">
        <w:rPr>
          <w:rFonts w:ascii="Times New Roman" w:hAnsi="Times New Roman" w:cs="Times New Roman"/>
          <w:b/>
          <w:sz w:val="28"/>
          <w:szCs w:val="28"/>
        </w:rPr>
        <w:t>Общая информация по лоту:</w:t>
      </w:r>
    </w:p>
    <w:p w:rsidR="00DA33E8" w:rsidRDefault="00DA33E8" w:rsidP="00DA33E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A33E8" w:rsidRDefault="00470EDF" w:rsidP="005354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Основания размещения извещения: Поступление заявления гражданина о предварительном согласовании предоставления земельного участка.</w:t>
      </w:r>
    </w:p>
    <w:p w:rsidR="005354E4" w:rsidRPr="00D10936" w:rsidRDefault="005354E4" w:rsidP="005354E4">
      <w:pPr>
        <w:spacing w:after="0" w:line="300" w:lineRule="atLeast"/>
        <w:rPr>
          <w:rFonts w:ascii="Arial" w:eastAsia="Times New Roman" w:hAnsi="Arial" w:cs="Arial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собственности: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собственность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Цель предоставления земельного участка: </w:t>
      </w:r>
      <w:r w:rsidR="00C51579">
        <w:rPr>
          <w:rFonts w:ascii="Times New Roman" w:hAnsi="Times New Roman" w:cs="Times New Roman"/>
          <w:sz w:val="28"/>
          <w:szCs w:val="28"/>
        </w:rPr>
        <w:t>для ведения коллективного садоводства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Кадастровый номер: </w:t>
      </w:r>
      <w:r w:rsidR="00423F1C">
        <w:rPr>
          <w:rFonts w:ascii="Times New Roman" w:hAnsi="Times New Roman" w:cs="Times New Roman"/>
          <w:sz w:val="28"/>
          <w:szCs w:val="28"/>
        </w:rPr>
        <w:t>48:20:0011102:785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Pr="00D10936" w:rsidRDefault="005354E4" w:rsidP="00B942D2">
      <w:pPr>
        <w:spacing w:after="0" w:line="300" w:lineRule="atLeast"/>
        <w:rPr>
          <w:rFonts w:ascii="Arial" w:eastAsia="Times New Roman" w:hAnsi="Arial" w:cs="Arial"/>
          <w:color w:val="143370"/>
          <w:sz w:val="21"/>
          <w:szCs w:val="21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Категория земель: </w:t>
      </w:r>
      <w:r w:rsidRPr="00D10936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Земли населенных пунктов</w:t>
      </w:r>
      <w:r>
        <w:rPr>
          <w:rFonts w:ascii="Arial" w:eastAsia="Times New Roman" w:hAnsi="Arial" w:cs="Arial"/>
          <w:sz w:val="21"/>
          <w:szCs w:val="21"/>
          <w:lang w:eastAsia="ru-RU"/>
        </w:rPr>
        <w:t>.</w:t>
      </w:r>
    </w:p>
    <w:p w:rsidR="005354E4" w:rsidRDefault="005354E4" w:rsidP="00B942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Вид разрешенного использования - </w:t>
      </w:r>
      <w:r w:rsidR="00C51579">
        <w:rPr>
          <w:rFonts w:ascii="Times New Roman" w:hAnsi="Times New Roman" w:cs="Times New Roman"/>
          <w:sz w:val="28"/>
          <w:szCs w:val="28"/>
        </w:rPr>
        <w:t>для ведения коллективного садоводства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Местоположение: Липецкая область, г. Липецк, садоводческое некоммерческое товарищество </w:t>
      </w:r>
      <w:r w:rsidR="00423F1C">
        <w:rPr>
          <w:rFonts w:ascii="Times New Roman" w:hAnsi="Times New Roman" w:cs="Times New Roman"/>
          <w:sz w:val="28"/>
          <w:szCs w:val="28"/>
        </w:rPr>
        <w:t>«Горняк», участок № 721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354E4" w:rsidRDefault="005354E4" w:rsidP="00B942D2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Площадь: </w:t>
      </w:r>
      <w:r w:rsidR="00423F1C">
        <w:rPr>
          <w:rFonts w:ascii="Times New Roman" w:hAnsi="Times New Roman" w:cs="Times New Roman"/>
          <w:sz w:val="28"/>
          <w:szCs w:val="28"/>
        </w:rPr>
        <w:t>40</w:t>
      </w:r>
      <w:r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C51579" w:rsidRPr="00D32E41" w:rsidRDefault="00D32E41" w:rsidP="00DA33E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2E41">
        <w:rPr>
          <w:rFonts w:ascii="Times New Roman" w:hAnsi="Times New Roman" w:cs="Times New Roman"/>
          <w:sz w:val="28"/>
          <w:szCs w:val="28"/>
        </w:rPr>
        <w:t>Последний день приема заявлений – 2</w:t>
      </w:r>
      <w:r w:rsidR="00A312D8">
        <w:rPr>
          <w:rFonts w:ascii="Times New Roman" w:hAnsi="Times New Roman" w:cs="Times New Roman"/>
          <w:sz w:val="28"/>
          <w:szCs w:val="28"/>
        </w:rPr>
        <w:t>8</w:t>
      </w:r>
      <w:bookmarkStart w:id="0" w:name="_GoBack"/>
      <w:bookmarkEnd w:id="0"/>
      <w:r w:rsidRPr="00D32E41">
        <w:rPr>
          <w:rFonts w:ascii="Times New Roman" w:hAnsi="Times New Roman" w:cs="Times New Roman"/>
          <w:sz w:val="28"/>
          <w:szCs w:val="28"/>
        </w:rPr>
        <w:t xml:space="preserve"> января 2026 года.</w:t>
      </w:r>
    </w:p>
    <w:sectPr w:rsidR="00C51579" w:rsidRPr="00D32E41" w:rsidSect="00C51579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4439"/>
    <w:rsid w:val="000153D8"/>
    <w:rsid w:val="00106A5C"/>
    <w:rsid w:val="00234A34"/>
    <w:rsid w:val="003226B1"/>
    <w:rsid w:val="00423F1C"/>
    <w:rsid w:val="00470EDF"/>
    <w:rsid w:val="004C4178"/>
    <w:rsid w:val="005354E4"/>
    <w:rsid w:val="00653E6B"/>
    <w:rsid w:val="00670345"/>
    <w:rsid w:val="00677274"/>
    <w:rsid w:val="006D00A6"/>
    <w:rsid w:val="009B5190"/>
    <w:rsid w:val="00A013B9"/>
    <w:rsid w:val="00A312D8"/>
    <w:rsid w:val="00B6256A"/>
    <w:rsid w:val="00B85901"/>
    <w:rsid w:val="00B942D2"/>
    <w:rsid w:val="00C25ED2"/>
    <w:rsid w:val="00C51579"/>
    <w:rsid w:val="00C715C3"/>
    <w:rsid w:val="00D10936"/>
    <w:rsid w:val="00D32E41"/>
    <w:rsid w:val="00DA33E8"/>
    <w:rsid w:val="00DA4439"/>
    <w:rsid w:val="00DC6207"/>
    <w:rsid w:val="00E04C0E"/>
    <w:rsid w:val="00ED5884"/>
    <w:rsid w:val="00FC7A00"/>
    <w:rsid w:val="00FE4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7DA5"/>
  <w15:chartTrackingRefBased/>
  <w15:docId w15:val="{B2B2662F-569C-48E9-8C5D-A30CF5B12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5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5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30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0087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102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90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068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970201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5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izo@lipetsk&#1089;it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Шапошников Сергей Александрович</dc:creator>
  <cp:keywords/>
  <dc:description/>
  <cp:lastModifiedBy>Ренева Надежда Александровна</cp:lastModifiedBy>
  <cp:revision>3</cp:revision>
  <cp:lastPrinted>2025-12-29T09:18:00Z</cp:lastPrinted>
  <dcterms:created xsi:type="dcterms:W3CDTF">2025-12-29T09:18:00Z</dcterms:created>
  <dcterms:modified xsi:type="dcterms:W3CDTF">2025-12-29T13:38:00Z</dcterms:modified>
</cp:coreProperties>
</file>